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bookmarkStart w:id="0" w:name="_GoBack"/>
      <w:bookmarkEnd w:id="0"/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1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1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C83EBB">
        <w:rPr>
          <w:rFonts w:ascii="Calibri" w:hAnsi="Calibri" w:cstheme="minorHAnsi"/>
          <w:sz w:val="18"/>
          <w:szCs w:val="18"/>
        </w:rPr>
        <w:t>stesso</w:t>
      </w:r>
      <w:r w:rsidR="00D841D4" w:rsidRPr="00C83EBB">
        <w:rPr>
          <w:rFonts w:ascii="Calibri" w:hAnsi="Calibri" w:cstheme="minorHAnsi"/>
          <w:sz w:val="18"/>
          <w:szCs w:val="18"/>
        </w:rPr>
        <w:t xml:space="preserve"> </w:t>
      </w:r>
      <w:r w:rsidR="009802C4" w:rsidRPr="00C83EBB">
        <w:rPr>
          <w:rFonts w:ascii="Calibri" w:hAnsi="Calibri" w:cstheme="minorHAnsi"/>
          <w:sz w:val="18"/>
          <w:szCs w:val="18"/>
        </w:rPr>
        <w:t>(</w:t>
      </w:r>
      <w:r w:rsidR="006204D3" w:rsidRPr="00C83EBB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C83EBB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C83EBB">
        <w:rPr>
          <w:rFonts w:ascii="Calibri" w:hAnsi="Calibri" w:cstheme="minorHAnsi"/>
          <w:sz w:val="18"/>
          <w:szCs w:val="18"/>
        </w:rPr>
        <w:t>C</w:t>
      </w:r>
      <w:r w:rsidR="009802C4" w:rsidRPr="00C83EBB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722C1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C83EBB" w:rsidRDefault="00C83EBB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</w:p>
    <w:p w:rsidR="00C83EBB" w:rsidRDefault="00C83EBB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</w:p>
    <w:p w:rsidR="00C83EBB" w:rsidRDefault="00C83EBB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</w:t>
      </w:r>
      <w:r w:rsidR="00697BD9" w:rsidRPr="00D722C1">
        <w:rPr>
          <w:rFonts w:ascii="Calibri" w:hAnsi="Calibri" w:cstheme="minorHAnsi"/>
          <w:sz w:val="18"/>
          <w:szCs w:val="18"/>
        </w:rPr>
        <w:lastRenderedPageBreak/>
        <w:t xml:space="preserve">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lastRenderedPageBreak/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C83EB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C83EBB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C83EBB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C83EBB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C83EB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C83EB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C83EB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C83EB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83EBB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C83EB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83EBB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C83EB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83EBB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C83EB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lastRenderedPageBreak/>
        <w:t>analisi preliminare delle informazioni del trattamento in oggetto presenti nel Registro del titolare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C83EB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3EBB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  <w:p w:rsidR="0063067F" w:rsidRDefault="0063067F"/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  <w:p w:rsidR="0063067F" w:rsidRDefault="00630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BE4">
          <w:rPr>
            <w:noProof/>
          </w:rPr>
          <w:t>10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C83EBB">
      <w:rPr>
        <w:sz w:val="18"/>
        <w:szCs w:val="18"/>
      </w:rPr>
      <w:t>P</w:t>
    </w:r>
    <w:r w:rsidR="00FD10CA">
      <w:rPr>
        <w:sz w:val="18"/>
        <w:szCs w:val="18"/>
      </w:rPr>
      <w:t>ublic</w:t>
    </w:r>
  </w:p>
  <w:p w:rsidR="00113852" w:rsidRPr="00C83EBB" w:rsidRDefault="00C83EBB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>
      <w:rPr>
        <w:rFonts w:ascii="Calibri" w:hAnsi="Calibri"/>
        <w:kern w:val="2"/>
        <w:sz w:val="18"/>
        <w:szCs w:val="18"/>
      </w:rPr>
      <w:t>A</w:t>
    </w:r>
    <w:r w:rsidRPr="00C83EBB">
      <w:rPr>
        <w:rFonts w:ascii="Calibri" w:hAnsi="Calibri"/>
        <w:kern w:val="2"/>
        <w:sz w:val="18"/>
        <w:szCs w:val="18"/>
      </w:rPr>
      <w:t xml:space="preserve">ffidamento diretto ex art. 36 co. 2 </w:t>
    </w:r>
    <w:proofErr w:type="spellStart"/>
    <w:r w:rsidRPr="00C83EBB">
      <w:rPr>
        <w:rFonts w:ascii="Calibri" w:hAnsi="Calibri"/>
        <w:kern w:val="2"/>
        <w:sz w:val="18"/>
        <w:szCs w:val="18"/>
      </w:rPr>
      <w:t>lett</w:t>
    </w:r>
    <w:proofErr w:type="spellEnd"/>
    <w:r w:rsidRPr="00C83EBB">
      <w:rPr>
        <w:rFonts w:ascii="Calibri" w:hAnsi="Calibri"/>
        <w:kern w:val="2"/>
        <w:sz w:val="18"/>
        <w:szCs w:val="18"/>
      </w:rPr>
      <w:t>. a) D.lgs. 50/2016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 w:rsidRPr="00C83EBB">
      <w:rPr>
        <w:rFonts w:ascii="Calibri" w:hAnsi="Calibri"/>
        <w:kern w:val="2"/>
        <w:sz w:val="18"/>
        <w:szCs w:val="18"/>
      </w:rPr>
      <w:t xml:space="preserve">N. 3 Quote di partecipazione alla Conferenza Internazionale </w:t>
    </w:r>
    <w:proofErr w:type="spellStart"/>
    <w:r w:rsidRPr="00C83EBB">
      <w:rPr>
        <w:rFonts w:ascii="Calibri" w:hAnsi="Calibri"/>
        <w:kern w:val="2"/>
        <w:sz w:val="18"/>
        <w:szCs w:val="18"/>
      </w:rPr>
      <w:t>Gartner</w:t>
    </w:r>
    <w:proofErr w:type="spellEnd"/>
    <w:r w:rsidRPr="00C83EBB">
      <w:rPr>
        <w:rFonts w:ascii="Calibri" w:hAnsi="Calibri"/>
        <w:kern w:val="2"/>
        <w:sz w:val="18"/>
        <w:szCs w:val="18"/>
      </w:rPr>
      <w:t xml:space="preserve"> Identity and Access Management</w:t>
    </w:r>
    <w:r w:rsidR="00113852" w:rsidRPr="00C83EBB">
      <w:rPr>
        <w:rFonts w:ascii="Calibri" w:hAnsi="Calibri"/>
        <w:kern w:val="2"/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  <w:p w:rsidR="0063067F" w:rsidRDefault="006306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  <w:p w:rsidR="0063067F" w:rsidRDefault="0063067F"/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  <w:p w:rsidR="0063067F" w:rsidRDefault="0063067F"/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</w:t>
      </w:r>
      <w:proofErr w:type="spellStart"/>
      <w:r w:rsidRPr="00D722C1">
        <w:rPr>
          <w:u w:val="single"/>
        </w:rPr>
        <w:t>Sogei</w:t>
      </w:r>
      <w:proofErr w:type="spellEnd"/>
      <w:r w:rsidRPr="00D722C1">
        <w:rPr>
          <w:u w:val="single"/>
        </w:rPr>
        <w:t>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3F7BE4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067F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3EBB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28F5A-50B5-452C-8AD2-E9908563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5377</Words>
  <Characters>30650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3</cp:revision>
  <cp:lastPrinted>2018-06-25T13:06:00Z</cp:lastPrinted>
  <dcterms:created xsi:type="dcterms:W3CDTF">2019-01-30T08:08:00Z</dcterms:created>
  <dcterms:modified xsi:type="dcterms:W3CDTF">2019-01-30T10:42:00Z</dcterms:modified>
</cp:coreProperties>
</file>